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BCD" w:rsidRPr="0033083C" w:rsidRDefault="00E76BCD" w:rsidP="0058621E">
      <w:pPr>
        <w:spacing w:before="100" w:beforeAutospacing="1" w:after="100" w:afterAutospacing="1"/>
        <w:jc w:val="center"/>
        <w:rPr>
          <w:rFonts w:asciiTheme="minorHAnsi" w:eastAsia="Times New Roman" w:hAnsiTheme="minorHAnsi"/>
          <w:sz w:val="24"/>
        </w:rPr>
      </w:pPr>
      <w:r w:rsidRPr="0033083C">
        <w:rPr>
          <w:rFonts w:asciiTheme="minorHAnsi" w:eastAsia="Times New Roman" w:hAnsiTheme="minorHAnsi"/>
          <w:b/>
          <w:color w:val="C00000"/>
          <w:sz w:val="24"/>
        </w:rPr>
        <w:t xml:space="preserve">IMI </w:t>
      </w:r>
      <w:proofErr w:type="spellStart"/>
      <w:r w:rsidRPr="0033083C">
        <w:rPr>
          <w:rFonts w:asciiTheme="minorHAnsi" w:eastAsia="Times New Roman" w:hAnsiTheme="minorHAnsi"/>
          <w:b/>
          <w:color w:val="C00000"/>
          <w:sz w:val="24"/>
        </w:rPr>
        <w:t>Precision</w:t>
      </w:r>
      <w:proofErr w:type="spellEnd"/>
      <w:r w:rsidRPr="0033083C">
        <w:rPr>
          <w:rFonts w:asciiTheme="minorHAnsi" w:eastAsia="Times New Roman" w:hAnsiTheme="minorHAnsi"/>
          <w:b/>
          <w:color w:val="C00000"/>
          <w:sz w:val="24"/>
        </w:rPr>
        <w:t xml:space="preserve"> </w:t>
      </w:r>
      <w:proofErr w:type="spellStart"/>
      <w:r w:rsidRPr="0033083C">
        <w:rPr>
          <w:rFonts w:asciiTheme="minorHAnsi" w:eastAsia="Times New Roman" w:hAnsiTheme="minorHAnsi"/>
          <w:b/>
          <w:color w:val="C00000"/>
          <w:sz w:val="24"/>
        </w:rPr>
        <w:t>Engineering</w:t>
      </w:r>
      <w:proofErr w:type="spellEnd"/>
    </w:p>
    <w:p w:rsidR="00E76BCD" w:rsidRPr="0033083C" w:rsidRDefault="00E76BCD" w:rsidP="0058621E">
      <w:pPr>
        <w:spacing w:before="100" w:beforeAutospacing="1" w:after="100" w:afterAutospacing="1"/>
        <w:jc w:val="center"/>
        <w:rPr>
          <w:rFonts w:asciiTheme="minorHAnsi" w:eastAsia="Times New Roman" w:hAnsiTheme="minorHAnsi"/>
          <w:i/>
        </w:rPr>
      </w:pPr>
      <w:r w:rsidRPr="0033083C">
        <w:rPr>
          <w:rFonts w:asciiTheme="minorHAnsi" w:eastAsia="Times New Roman" w:hAnsiTheme="minorHAnsi"/>
          <w:i/>
        </w:rPr>
        <w:t>Sklad je místo, kde vše důležité začíná…</w:t>
      </w:r>
    </w:p>
    <w:p w:rsidR="00E04B5B" w:rsidRPr="0033083C" w:rsidRDefault="00E76BCD" w:rsidP="0058621E">
      <w:pPr>
        <w:spacing w:before="100" w:beforeAutospacing="1" w:after="100" w:afterAutospacing="1"/>
        <w:jc w:val="center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Stále se rozrůstáme a do našeho modernizovaného skladu</w:t>
      </w:r>
      <w:r w:rsidR="0058621E">
        <w:rPr>
          <w:rFonts w:asciiTheme="minorHAnsi" w:eastAsia="Times New Roman" w:hAnsiTheme="minorHAnsi"/>
        </w:rPr>
        <w:t xml:space="preserve"> hledáme nového kolegu. Máte nadšení a chuť učit se novým procesům skladování? Těšíme se na Váš životopis!</w:t>
      </w:r>
    </w:p>
    <w:p w:rsidR="00E04B5B" w:rsidRPr="0033083C" w:rsidRDefault="00E76BCD" w:rsidP="00E04B5B">
      <w:pPr>
        <w:pStyle w:val="Nadpis1"/>
        <w:rPr>
          <w:rFonts w:asciiTheme="minorHAnsi" w:eastAsia="Times New Roman" w:hAnsiTheme="minorHAnsi"/>
          <w:sz w:val="22"/>
          <w:szCs w:val="22"/>
        </w:rPr>
      </w:pPr>
      <w:r w:rsidRPr="0033083C">
        <w:rPr>
          <w:rFonts w:asciiTheme="minorHAnsi" w:eastAsia="Times New Roman" w:hAnsiTheme="minorHAnsi"/>
          <w:sz w:val="22"/>
          <w:szCs w:val="22"/>
        </w:rPr>
        <w:t>Co u nás budete dělat?</w:t>
      </w:r>
    </w:p>
    <w:p w:rsidR="00E04B5B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Přijímat, evidovat a expedovat materiál</w:t>
      </w:r>
    </w:p>
    <w:p w:rsidR="00E76BCD" w:rsidRPr="0033083C" w:rsidRDefault="00E76BCD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Vychystávat materiál do výroby</w:t>
      </w:r>
    </w:p>
    <w:p w:rsidR="00E04B5B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Zabezpečovat posun materiálu v rámci výroby a balení</w:t>
      </w:r>
    </w:p>
    <w:p w:rsidR="00E04B5B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Kontrolovat stav vydávaného materiálu</w:t>
      </w:r>
    </w:p>
    <w:p w:rsidR="00E04B5B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Doplňovat materiál z centrálního skladu</w:t>
      </w:r>
    </w:p>
    <w:p w:rsidR="00E04B5B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Třídit a vracet přepravky do skladu</w:t>
      </w:r>
    </w:p>
    <w:p w:rsidR="00E76BCD" w:rsidRPr="0033083C" w:rsidRDefault="00E04B5B" w:rsidP="00E76BCD">
      <w:pPr>
        <w:pStyle w:val="Nadpis1"/>
        <w:numPr>
          <w:ilvl w:val="0"/>
          <w:numId w:val="4"/>
        </w:numPr>
        <w:rPr>
          <w:rFonts w:asciiTheme="minorHAnsi" w:eastAsia="Times New Roman" w:hAnsiTheme="minorHAnsi"/>
          <w:b w:val="0"/>
          <w:sz w:val="22"/>
          <w:szCs w:val="22"/>
        </w:rPr>
      </w:pPr>
      <w:r w:rsidRPr="0033083C">
        <w:rPr>
          <w:rFonts w:asciiTheme="minorHAnsi" w:eastAsia="Times New Roman" w:hAnsiTheme="minorHAnsi"/>
          <w:b w:val="0"/>
          <w:sz w:val="22"/>
          <w:szCs w:val="22"/>
        </w:rPr>
        <w:t>J</w:t>
      </w:r>
      <w:r w:rsidR="0033083C">
        <w:rPr>
          <w:rFonts w:asciiTheme="minorHAnsi" w:eastAsia="Times New Roman" w:hAnsiTheme="minorHAnsi"/>
          <w:b w:val="0"/>
          <w:sz w:val="22"/>
          <w:szCs w:val="22"/>
        </w:rPr>
        <w:t>i</w:t>
      </w:r>
      <w:r w:rsidRPr="0033083C">
        <w:rPr>
          <w:rFonts w:asciiTheme="minorHAnsi" w:eastAsia="Times New Roman" w:hAnsiTheme="minorHAnsi"/>
          <w:b w:val="0"/>
          <w:sz w:val="22"/>
          <w:szCs w:val="22"/>
        </w:rPr>
        <w:t>né pomocné skladové práce</w:t>
      </w:r>
    </w:p>
    <w:p w:rsidR="00E76BCD" w:rsidRPr="0033083C" w:rsidRDefault="00E76BCD" w:rsidP="00E76BCD">
      <w:pPr>
        <w:pStyle w:val="Nadpis2"/>
        <w:rPr>
          <w:rFonts w:asciiTheme="minorHAnsi" w:eastAsia="Times New Roman" w:hAnsiTheme="minorHAnsi"/>
          <w:color w:val="auto"/>
          <w:sz w:val="22"/>
          <w:szCs w:val="22"/>
        </w:rPr>
      </w:pPr>
      <w:r w:rsidRPr="0033083C">
        <w:rPr>
          <w:rFonts w:asciiTheme="minorHAnsi" w:eastAsia="Times New Roman" w:hAnsiTheme="minorHAnsi"/>
          <w:color w:val="auto"/>
          <w:sz w:val="22"/>
          <w:szCs w:val="22"/>
        </w:rPr>
        <w:t xml:space="preserve">Co </w:t>
      </w:r>
      <w:r w:rsidR="001E6BDE" w:rsidRPr="0033083C">
        <w:rPr>
          <w:rFonts w:asciiTheme="minorHAnsi" w:eastAsia="Times New Roman" w:hAnsiTheme="minorHAnsi"/>
          <w:color w:val="auto"/>
          <w:sz w:val="22"/>
          <w:szCs w:val="22"/>
        </w:rPr>
        <w:t>od Vás očekáváme</w:t>
      </w:r>
      <w:r w:rsidRPr="0033083C">
        <w:rPr>
          <w:rFonts w:asciiTheme="minorHAnsi" w:eastAsia="Times New Roman" w:hAnsiTheme="minorHAnsi"/>
          <w:color w:val="auto"/>
          <w:sz w:val="22"/>
          <w:szCs w:val="22"/>
        </w:rPr>
        <w:t>?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Základní vzdělání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Uživatelskou znalost PC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Odpovědnost a důslednost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Dochvilnost a spolehlivost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Schopnost pracovat samostatně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Ochotu pracovat na směny</w:t>
      </w:r>
    </w:p>
    <w:p w:rsidR="00E76BCD" w:rsidRPr="0033083C" w:rsidRDefault="00E76BCD" w:rsidP="001E6BDE">
      <w:pPr>
        <w:spacing w:before="100" w:beforeAutospacing="1" w:after="100" w:afterAutospacing="1"/>
        <w:rPr>
          <w:rFonts w:asciiTheme="minorHAnsi" w:eastAsia="Times New Roman" w:hAnsiTheme="minorHAnsi"/>
          <w:b/>
        </w:rPr>
      </w:pPr>
      <w:r w:rsidRPr="0033083C">
        <w:rPr>
          <w:rFonts w:asciiTheme="minorHAnsi" w:eastAsia="Times New Roman" w:hAnsiTheme="minorHAnsi"/>
          <w:b/>
        </w:rPr>
        <w:t>Co od nás můžete získat?</w:t>
      </w:r>
    </w:p>
    <w:p w:rsidR="00E76BCD" w:rsidRPr="0033083C" w:rsidRDefault="00E76BCD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 xml:space="preserve"> Moderní mezinárodní pracovní prostředí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 xml:space="preserve">Možnost poznat nejnovější procesy skladování 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Příjemný kolektiv, který funguje jako jeden tým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Příspěvek na životní /penzijní pojištění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Autobusovou dopravu z centra Brna</w:t>
      </w:r>
      <w:r w:rsidR="0058621E">
        <w:rPr>
          <w:rFonts w:asciiTheme="minorHAnsi" w:eastAsia="Times New Roman" w:hAnsiTheme="minorHAnsi"/>
        </w:rPr>
        <w:t xml:space="preserve"> a z Rajhradu</w:t>
      </w:r>
      <w:r w:rsidRPr="0033083C">
        <w:rPr>
          <w:rFonts w:asciiTheme="minorHAnsi" w:eastAsia="Times New Roman" w:hAnsiTheme="minorHAnsi"/>
        </w:rPr>
        <w:t xml:space="preserve"> ZDARMA</w:t>
      </w:r>
    </w:p>
    <w:p w:rsidR="001E6BDE" w:rsidRPr="0033083C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Dotované obědy</w:t>
      </w:r>
    </w:p>
    <w:p w:rsidR="001E6BDE" w:rsidRDefault="001E6BDE" w:rsidP="001E6BDE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/>
        </w:rPr>
      </w:pPr>
      <w:r w:rsidRPr="0033083C">
        <w:rPr>
          <w:rFonts w:asciiTheme="minorHAnsi" w:eastAsia="Times New Roman" w:hAnsiTheme="minorHAnsi"/>
        </w:rPr>
        <w:t>5 týdnů dovolené</w:t>
      </w:r>
    </w:p>
    <w:p w:rsidR="00D9725C" w:rsidRDefault="00D9725C" w:rsidP="00D9725C">
      <w:pPr>
        <w:spacing w:before="100" w:beforeAutospacing="1" w:after="100" w:afterAutospacing="1"/>
        <w:rPr>
          <w:rFonts w:asciiTheme="minorHAnsi" w:eastAsia="Times New Roman" w:hAnsiTheme="minorHAnsi"/>
        </w:rPr>
      </w:pPr>
    </w:p>
    <w:p w:rsidR="00D9725C" w:rsidRPr="00D9725C" w:rsidRDefault="00D9725C" w:rsidP="00D9725C">
      <w:pPr>
        <w:pStyle w:val="Nadpis3"/>
        <w:rPr>
          <w:rFonts w:asciiTheme="minorHAnsi" w:hAnsiTheme="minorHAnsi"/>
          <w:color w:val="C00000"/>
        </w:rPr>
      </w:pPr>
      <w:r w:rsidRPr="00D9725C">
        <w:rPr>
          <w:rFonts w:asciiTheme="minorHAnsi" w:hAnsiTheme="minorHAnsi"/>
          <w:color w:val="C00000"/>
        </w:rPr>
        <w:t>Kontakt:</w:t>
      </w:r>
    </w:p>
    <w:p w:rsidR="00D9725C" w:rsidRPr="00D9725C" w:rsidRDefault="00D9725C" w:rsidP="00D9725C">
      <w:pPr>
        <w:pStyle w:val="AdresaHTML"/>
        <w:rPr>
          <w:rFonts w:asciiTheme="minorHAnsi" w:hAnsiTheme="minorHAnsi"/>
          <w:i w:val="0"/>
          <w:sz w:val="22"/>
        </w:rPr>
      </w:pPr>
      <w:r w:rsidRPr="00D9725C">
        <w:rPr>
          <w:rStyle w:val="Siln"/>
          <w:rFonts w:asciiTheme="minorHAnsi" w:hAnsiTheme="minorHAnsi"/>
          <w:i w:val="0"/>
          <w:sz w:val="22"/>
        </w:rPr>
        <w:t xml:space="preserve">IMI </w:t>
      </w:r>
      <w:proofErr w:type="spellStart"/>
      <w:r w:rsidRPr="00D9725C">
        <w:rPr>
          <w:rStyle w:val="Siln"/>
          <w:rFonts w:asciiTheme="minorHAnsi" w:hAnsiTheme="minorHAnsi"/>
          <w:i w:val="0"/>
          <w:sz w:val="22"/>
        </w:rPr>
        <w:t>International</w:t>
      </w:r>
      <w:proofErr w:type="spellEnd"/>
      <w:r w:rsidRPr="00D9725C">
        <w:rPr>
          <w:rStyle w:val="Siln"/>
          <w:rFonts w:asciiTheme="minorHAnsi" w:hAnsiTheme="minorHAnsi"/>
          <w:i w:val="0"/>
          <w:sz w:val="22"/>
        </w:rPr>
        <w:t xml:space="preserve"> s.r.o.</w:t>
      </w:r>
      <w:r w:rsidRPr="00D9725C">
        <w:rPr>
          <w:rFonts w:asciiTheme="minorHAnsi" w:hAnsiTheme="minorHAnsi"/>
          <w:i w:val="0"/>
          <w:sz w:val="22"/>
        </w:rPr>
        <w:br/>
      </w:r>
      <w:hyperlink r:id="rId5" w:history="1">
        <w:r w:rsidRPr="00D9725C">
          <w:rPr>
            <w:rStyle w:val="Hypertextovodkaz"/>
            <w:rFonts w:asciiTheme="minorHAnsi" w:hAnsiTheme="minorHAnsi"/>
            <w:i w:val="0"/>
            <w:sz w:val="22"/>
          </w:rPr>
          <w:t>Šárka Volejníková</w:t>
        </w:r>
      </w:hyperlink>
      <w:r w:rsidRPr="00D9725C">
        <w:rPr>
          <w:rFonts w:asciiTheme="minorHAnsi" w:hAnsiTheme="minorHAnsi"/>
          <w:i w:val="0"/>
          <w:sz w:val="22"/>
        </w:rPr>
        <w:br/>
        <w:t>Evropská 852</w:t>
      </w:r>
      <w:r w:rsidRPr="00D9725C">
        <w:rPr>
          <w:rFonts w:asciiTheme="minorHAnsi" w:hAnsiTheme="minorHAnsi"/>
          <w:i w:val="0"/>
          <w:sz w:val="22"/>
        </w:rPr>
        <w:br/>
        <w:t>664 42  </w:t>
      </w:r>
      <w:proofErr w:type="spellStart"/>
      <w:r w:rsidRPr="00D9725C">
        <w:rPr>
          <w:rFonts w:asciiTheme="minorHAnsi" w:hAnsiTheme="minorHAnsi"/>
          <w:i w:val="0"/>
          <w:sz w:val="22"/>
        </w:rPr>
        <w:t>Modřice</w:t>
      </w:r>
      <w:proofErr w:type="spellEnd"/>
      <w:r w:rsidRPr="00D9725C">
        <w:rPr>
          <w:rFonts w:asciiTheme="minorHAnsi" w:hAnsiTheme="minorHAnsi"/>
          <w:i w:val="0"/>
          <w:sz w:val="22"/>
        </w:rPr>
        <w:br/>
        <w:t>Česká republika</w:t>
      </w:r>
    </w:p>
    <w:p w:rsidR="00D9725C" w:rsidRPr="00D9725C" w:rsidRDefault="00D9725C" w:rsidP="00D9725C">
      <w:pPr>
        <w:spacing w:before="100" w:beforeAutospacing="1" w:after="100" w:afterAutospacing="1"/>
        <w:rPr>
          <w:rFonts w:asciiTheme="minorHAnsi" w:eastAsia="Times New Roman" w:hAnsiTheme="minorHAnsi"/>
        </w:rPr>
      </w:pPr>
    </w:p>
    <w:p w:rsidR="00BF7B5B" w:rsidRPr="0033083C" w:rsidRDefault="00BF7B5B" w:rsidP="001E6BDE">
      <w:pPr>
        <w:spacing w:before="100" w:beforeAutospacing="1" w:after="100" w:afterAutospacing="1"/>
        <w:ind w:left="720"/>
        <w:rPr>
          <w:rFonts w:asciiTheme="minorHAnsi" w:hAnsiTheme="minorHAnsi"/>
        </w:rPr>
      </w:pPr>
    </w:p>
    <w:sectPr w:rsidR="00BF7B5B" w:rsidRPr="0033083C" w:rsidSect="00BF7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6E8B"/>
    <w:multiLevelType w:val="multilevel"/>
    <w:tmpl w:val="2978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E611F"/>
    <w:multiLevelType w:val="hybridMultilevel"/>
    <w:tmpl w:val="DAB4BB10"/>
    <w:lvl w:ilvl="0" w:tplc="034A758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0432C"/>
    <w:multiLevelType w:val="multilevel"/>
    <w:tmpl w:val="7F42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3200FF"/>
    <w:multiLevelType w:val="multilevel"/>
    <w:tmpl w:val="DEB0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6BCD"/>
    <w:rsid w:val="00097BB5"/>
    <w:rsid w:val="001D691F"/>
    <w:rsid w:val="001E6BDE"/>
    <w:rsid w:val="0033083C"/>
    <w:rsid w:val="0058621E"/>
    <w:rsid w:val="00B34E48"/>
    <w:rsid w:val="00BF7B5B"/>
    <w:rsid w:val="00C7613A"/>
    <w:rsid w:val="00CB34F9"/>
    <w:rsid w:val="00D9725C"/>
    <w:rsid w:val="00E04B5B"/>
    <w:rsid w:val="00E76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6BCD"/>
    <w:pPr>
      <w:spacing w:after="0" w:line="240" w:lineRule="auto"/>
    </w:pPr>
    <w:rPr>
      <w:rFonts w:ascii="Calibri" w:hAnsi="Calibri" w:cs="Times New Roman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E76BCD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E76BCD"/>
    <w:pPr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72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6BCD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6BCD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76BC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E76BCD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E6BDE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D9725C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AdresaHTML">
    <w:name w:val="HTML Address"/>
    <w:basedOn w:val="Normln"/>
    <w:link w:val="AdresaHTMLChar"/>
    <w:uiPriority w:val="99"/>
    <w:unhideWhenUsed/>
    <w:rsid w:val="00D9725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AdresaHTMLChar">
    <w:name w:val="Adresa HTML Char"/>
    <w:basedOn w:val="Standardnpsmoodstavce"/>
    <w:link w:val="AdresaHTML"/>
    <w:uiPriority w:val="99"/>
    <w:rsid w:val="00D9725C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2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5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window.location.href='https://norgren.jobs.cz/asmt/index.jsp?reportId=norgren.cs_simple&amp;advId=1113229293&amp;rps=202&amp;langgui=cz&amp;section=searchform&amp;%27+recommended+%27&amp;&amp;brand=g2&amp;trackingBrand=unknown&amp;ep='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Norgren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svolejnikova</dc:creator>
  <cp:lastModifiedBy>svolejnikova</cp:lastModifiedBy>
  <cp:revision>3</cp:revision>
  <dcterms:created xsi:type="dcterms:W3CDTF">2016-07-19T10:43:00Z</dcterms:created>
  <dcterms:modified xsi:type="dcterms:W3CDTF">2016-07-21T10:48:00Z</dcterms:modified>
</cp:coreProperties>
</file>